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firstLine="709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TÍTULO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360" w:lineRule="auto"/>
        <w:ind w:firstLine="709"/>
        <w:jc w:val="right"/>
        <w:rPr/>
      </w:pPr>
      <w:r w:rsidDel="00000000" w:rsidR="00000000" w:rsidRPr="00000000">
        <w:rPr>
          <w:rtl w:val="0"/>
        </w:rPr>
        <w:t xml:space="preserve">Nombres y apellidos autor 1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firstLine="709"/>
        <w:jc w:val="right"/>
        <w:rPr/>
      </w:pPr>
      <w:r w:rsidDel="00000000" w:rsidR="00000000" w:rsidRPr="00000000">
        <w:rPr>
          <w:rtl w:val="0"/>
        </w:rPr>
        <w:t xml:space="preserve">Nombres y apellidos autor 2</w:t>
      </w:r>
      <w:r w:rsidDel="00000000" w:rsidR="00000000" w:rsidRPr="00000000">
        <w:rPr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firstLine="709"/>
        <w:jc w:val="right"/>
        <w:rPr/>
      </w:pPr>
      <w:r w:rsidDel="00000000" w:rsidR="00000000" w:rsidRPr="00000000">
        <w:rPr>
          <w:rtl w:val="0"/>
        </w:rPr>
        <w:t xml:space="preserve">Nombres y apellidos autor 3</w:t>
      </w:r>
      <w:r w:rsidDel="00000000" w:rsidR="00000000" w:rsidRPr="00000000">
        <w:rPr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firstLine="709"/>
        <w:jc w:val="right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(debe sustituir la siguiente información: nombres y apellidos. Debe eliminar el número 3 –grande- y debe tener la nota al pie correctamente numerada, por lo que no se debe eliminar. Ejemplo: </w:t>
      </w:r>
      <w:r w:rsidDel="00000000" w:rsidR="00000000" w:rsidRPr="00000000">
        <w:rPr>
          <w:b w:val="1"/>
          <w:sz w:val="20"/>
          <w:szCs w:val="20"/>
          <w:rtl w:val="0"/>
        </w:rPr>
        <w:t xml:space="preserve">Luís Fernando Ortega Benítez</w:t>
      </w:r>
      <w:r w:rsidDel="00000000" w:rsidR="00000000" w:rsidRPr="00000000">
        <w:rPr>
          <w:b w:val="1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sz w:val="18"/>
          <w:szCs w:val="18"/>
          <w:rtl w:val="0"/>
        </w:rPr>
        <w:t xml:space="preserve">). 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Los autores se ponen en orden de relevancia por el aporte al manuscrito. </w:t>
      </w:r>
      <w:r w:rsidDel="00000000" w:rsidR="00000000" w:rsidRPr="00000000">
        <w:rPr>
          <w:b w:val="1"/>
          <w:color w:val="ff0000"/>
          <w:sz w:val="22"/>
          <w:szCs w:val="22"/>
          <w:rtl w:val="0"/>
        </w:rPr>
        <w:t xml:space="preserve">No puede haber más de 5 autores.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firstLine="709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Aspectos a tener en cuenta (todas estas indicaciones se deben eliminar para el envío).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both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El resumen será únicamente en un idioma. Puede ser en: español o inglés o guaraní o portugués.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El envío debe ser de una (1) página: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jc w:val="both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Redactado en primera persona del plural (nosotros) o impersonal (se + verbo), utilizando tiempo pasado (investigaciones concluidas) o tiempo presente (investigaciones en proceso de desarrollo).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jc w:val="both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Contiene el tema, su justificación, muestra el objetivo “general”, los procedimientos metodológicos, los resultados y las conclusiones.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jc w:val="both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Se usará Times New Roman, 12 puntos.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jc w:val="both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Se escribe en un único párrafo, con interlineado de 1 punto y con una extensión de 200 a 500 palabras.</w:t>
      </w:r>
    </w:p>
    <w:p w:rsidR="00000000" w:rsidDel="00000000" w:rsidP="00000000" w:rsidRDefault="00000000" w:rsidRPr="00000000" w14:paraId="0000000E">
      <w:pPr>
        <w:jc w:val="both"/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Palabras clave: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before="280" w:line="360" w:lineRule="auto"/>
        <w:ind w:left="720" w:hanging="360"/>
        <w:jc w:val="both"/>
        <w:rPr>
          <w:b w:val="1"/>
          <w:highlight w:val="yellow"/>
        </w:rPr>
      </w:pPr>
      <w:r w:rsidDel="00000000" w:rsidR="00000000" w:rsidRPr="00000000">
        <w:rPr>
          <w:sz w:val="22"/>
          <w:szCs w:val="22"/>
          <w:highlight w:val="yellow"/>
          <w:rtl w:val="0"/>
        </w:rPr>
        <w:t xml:space="preserve">Después del título "</w:t>
      </w:r>
      <w:r w:rsidDel="00000000" w:rsidR="00000000" w:rsidRPr="00000000">
        <w:rPr>
          <w:b w:val="1"/>
          <w:sz w:val="22"/>
          <w:szCs w:val="22"/>
          <w:highlight w:val="yellow"/>
          <w:rtl w:val="0"/>
        </w:rPr>
        <w:t xml:space="preserve">Palabras clave</w:t>
      </w:r>
      <w:r w:rsidDel="00000000" w:rsidR="00000000" w:rsidRPr="00000000">
        <w:rPr>
          <w:sz w:val="22"/>
          <w:szCs w:val="22"/>
          <w:highlight w:val="yellow"/>
          <w:rtl w:val="0"/>
        </w:rPr>
        <w:t xml:space="preserve">", seguido de dos puntos, irán de 3 a 5 palabras relacionadas directamente con el trabajo, preferiblemente contenidas en el Tesauro de la UNESCO (</w:t>
      </w:r>
      <w:hyperlink r:id="rId8">
        <w:r w:rsidDel="00000000" w:rsidR="00000000" w:rsidRPr="00000000">
          <w:rPr>
            <w:b w:val="1"/>
            <w:color w:val="000080"/>
            <w:sz w:val="22"/>
            <w:szCs w:val="22"/>
            <w:highlight w:val="yellow"/>
            <w:u w:val="single"/>
            <w:rtl w:val="0"/>
          </w:rPr>
          <w:t xml:space="preserve">http://skos.um.es</w:t>
        </w:r>
      </w:hyperlink>
      <w:r w:rsidDel="00000000" w:rsidR="00000000" w:rsidRPr="00000000">
        <w:rPr>
          <w:b w:val="1"/>
          <w:sz w:val="22"/>
          <w:szCs w:val="22"/>
          <w:highlight w:val="yellow"/>
          <w:rtl w:val="0"/>
        </w:rPr>
        <w:t xml:space="preserve">),</w:t>
      </w:r>
      <w:r w:rsidDel="00000000" w:rsidR="00000000" w:rsidRPr="00000000">
        <w:rPr>
          <w:sz w:val="22"/>
          <w:szCs w:val="22"/>
          <w:highlight w:val="yellow"/>
          <w:rtl w:val="0"/>
        </w:rPr>
        <w:t xml:space="preserve"> separadas por guiones y un punto al final.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720" w:hanging="360"/>
        <w:jc w:val="both"/>
        <w:rPr>
          <w:b w:val="1"/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Aspectos a tener en cuenta: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line="360" w:lineRule="auto"/>
        <w:ind w:left="1440" w:hanging="360"/>
        <w:jc w:val="both"/>
        <w:rPr>
          <w:b w:val="1"/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Tan solo la inicial de las palabras clave va en mayúscula.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line="360" w:lineRule="auto"/>
        <w:ind w:left="1440" w:hanging="360"/>
        <w:jc w:val="both"/>
        <w:rPr>
          <w:b w:val="1"/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Se escribirán con un tamaño de letra de 11 puntos en Times New Roman.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line="360" w:lineRule="auto"/>
        <w:ind w:left="1440" w:hanging="360"/>
        <w:jc w:val="both"/>
        <w:rPr>
          <w:b w:val="1"/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Alineación “justificado”.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line="360" w:lineRule="auto"/>
        <w:ind w:left="1440" w:hanging="360"/>
        <w:jc w:val="both"/>
        <w:rPr>
          <w:b w:val="1"/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No se utilizará negrita ni cursiva.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line="360" w:lineRule="auto"/>
        <w:ind w:left="1440" w:hanging="360"/>
        <w:jc w:val="both"/>
        <w:rPr>
          <w:b w:val="1"/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Generalmente, su orden responde al grado de especificidad, iniciando con lo más general para terminar con lo más específico. Ejemplo: </w:t>
      </w:r>
      <w:r w:rsidDel="00000000" w:rsidR="00000000" w:rsidRPr="00000000">
        <w:rPr>
          <w:b w:val="1"/>
          <w:highlight w:val="yellow"/>
          <w:rtl w:val="0"/>
        </w:rPr>
        <w:t xml:space="preserve">Palabras clave:</w:t>
      </w:r>
      <w:r w:rsidDel="00000000" w:rsidR="00000000" w:rsidRPr="00000000">
        <w:rPr>
          <w:highlight w:val="yellow"/>
          <w:rtl w:val="0"/>
        </w:rPr>
        <w:t xml:space="preserve"> Educación Superior-Universidad-Aprendizaje Científico.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b w:val="1"/>
          <w:sz w:val="22"/>
          <w:szCs w:val="22"/>
          <w:highlight w:val="yellow"/>
          <w:u w:val="single"/>
        </w:rPr>
      </w:pPr>
      <w:r w:rsidDel="00000000" w:rsidR="00000000" w:rsidRPr="00000000">
        <w:rPr>
          <w:b w:val="1"/>
          <w:sz w:val="28"/>
          <w:szCs w:val="28"/>
          <w:highlight w:val="yellow"/>
          <w:rtl w:val="0"/>
        </w:rPr>
        <w:t xml:space="preserve">Partes del resumen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u w:val="single"/>
          <w:rtl w:val="0"/>
        </w:rPr>
        <w:t xml:space="preserve"> (esto se facilita como instructivo, por lo que debe ser eliminado íntegramente y remitir el resumen en un (1) único párrafo)</w:t>
      </w:r>
      <w:r w:rsidDel="00000000" w:rsidR="00000000" w:rsidRPr="00000000">
        <w:rPr>
          <w:highlight w:val="yellow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line="360" w:lineRule="auto"/>
        <w:ind w:left="1776" w:hanging="360"/>
        <w:jc w:val="both"/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Tema y justificación</w:t>
      </w:r>
    </w:p>
    <w:p w:rsidR="00000000" w:rsidDel="00000000" w:rsidP="00000000" w:rsidRDefault="00000000" w:rsidRPr="00000000" w14:paraId="0000001B">
      <w:pPr>
        <w:spacing w:line="360" w:lineRule="auto"/>
        <w:ind w:firstLine="709"/>
        <w:jc w:val="both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Se identifica el problema de investigación y se lo ubica en el “estado del arte o cuestión” al momento actual de la rama de la ciencia, destacando las contribuciones- antecedentes más importantes de otros autores en consonancia con el problema-tema de investigación; se justifican las razones por las que se realiza la investigación y su objetivo. 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360" w:lineRule="auto"/>
        <w:ind w:left="1776" w:hanging="360"/>
        <w:jc w:val="both"/>
        <w:rPr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Metodología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ind w:firstLine="360"/>
        <w:jc w:val="both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Se explicita el método empleado, la muestra y las razones de su elección, el instrumento de recolección de los datos y el proceso de análisis de los datos.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360" w:lineRule="auto"/>
        <w:ind w:left="1776" w:hanging="360"/>
        <w:jc w:val="both"/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Análisis de los resultados</w:t>
      </w:r>
    </w:p>
    <w:p w:rsidR="00000000" w:rsidDel="00000000" w:rsidP="00000000" w:rsidRDefault="00000000" w:rsidRPr="00000000" w14:paraId="0000001F">
      <w:pPr>
        <w:spacing w:line="360" w:lineRule="auto"/>
        <w:ind w:firstLine="360"/>
        <w:jc w:val="both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Se deja constancia de los datos obtenidos más relevantes.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360" w:lineRule="auto"/>
        <w:ind w:left="1776" w:hanging="360"/>
        <w:jc w:val="both"/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Conclusiones</w:t>
      </w:r>
    </w:p>
    <w:p w:rsidR="00000000" w:rsidDel="00000000" w:rsidP="00000000" w:rsidRDefault="00000000" w:rsidRPr="00000000" w14:paraId="00000021">
      <w:pPr>
        <w:spacing w:line="360" w:lineRule="auto"/>
        <w:ind w:firstLine="360"/>
        <w:jc w:val="both"/>
        <w:rPr/>
      </w:pPr>
      <w:r w:rsidDel="00000000" w:rsidR="00000000" w:rsidRPr="00000000">
        <w:rPr>
          <w:highlight w:val="yellow"/>
          <w:rtl w:val="0"/>
        </w:rPr>
        <w:t xml:space="preserve">Con base en el análisis de los resultados, se sintetizan los resultados, se señalan nuevos aspectos que surgen (líneas posibles de investigación o atención de otras variables-unidades de análisis) y requieren atención (reflexión).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ind w:firstLine="709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8722" w:w="12242" w:orient="portrait"/>
      <w:pgMar w:bottom="1418" w:top="2552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Grado académico de mayor rango (Ejemplo: Dr. en Educación). Institución de procedencia-vinculación directa puesto de trabajo (Ejemplo: Universidad Autónoma de Educación). Correo electrónico de la autoría.</w:t>
      </w:r>
    </w:p>
  </w:footnote>
  <w:footnote w:id="1"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Grado académico de mayor rango (Ejemplo: Dr. en Educación). Institución de procedencia-vinculación directa puesto de trabajo (Ejemplo: Universidad Autónoma de Educación). Correo electrónico de la autoría.</w:t>
      </w:r>
    </w:p>
  </w:footnote>
  <w:footnote w:id="2"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Grado académico de mayor rango (Ejemplo: Dr. en Educación). Institución de procedencia-vinculación directa puesto de trabajo (Ejemplo: Universidad Autónoma de Educación). Correo electrónico de la autoría (Ejemplo: ortegabenitezluis@unae.edu.py)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/>
      <w:drawing>
        <wp:anchor allowOverlap="1" behindDoc="1" distB="0" distT="0" distL="114300" distR="114300" hidden="0" layoutInCell="1" locked="0" relativeHeight="0" simplePos="0">
          <wp:simplePos x="0" y="0"/>
          <wp:positionH relativeFrom="page">
            <wp:posOffset>156210</wp:posOffset>
          </wp:positionH>
          <wp:positionV relativeFrom="page">
            <wp:posOffset>41564</wp:posOffset>
          </wp:positionV>
          <wp:extent cx="7642859" cy="11574780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42859" cy="115747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177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▪"/>
      <w:lvlJc w:val="left"/>
      <w:pPr>
        <w:ind w:left="177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PY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720" w:hanging="360"/>
    </w:pPr>
    <w:rPr>
      <w:b w:val="1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</w:pPr>
    <w:rPr>
      <w:lang w:eastAsia="ar-SA"/>
    </w:rPr>
  </w:style>
  <w:style w:type="paragraph" w:styleId="Ttulo1">
    <w:name w:val="heading 1"/>
    <w:basedOn w:val="Normal"/>
    <w:next w:val="Normal"/>
    <w:qFormat w:val="1"/>
    <w:pPr>
      <w:keepNext w:val="1"/>
      <w:numPr>
        <w:numId w:val="1"/>
      </w:numPr>
      <w:outlineLvl w:val="0"/>
    </w:pPr>
    <w:rPr>
      <w:b w:val="1"/>
      <w:bCs w:val="1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56013D"/>
    <w:pPr>
      <w:keepNext w:val="1"/>
      <w:spacing w:after="60" w:before="240"/>
      <w:outlineLvl w:val="1"/>
    </w:pPr>
    <w:rPr>
      <w:rFonts w:ascii="Calibri Light" w:hAnsi="Calibri Light"/>
      <w:b w:val="1"/>
      <w:bCs w:val="1"/>
      <w:i w:val="1"/>
      <w:iCs w:val="1"/>
      <w:sz w:val="28"/>
      <w:szCs w:val="28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Fontepargpadro1" w:customStyle="1">
    <w:name w:val="Fonte parág. padrão1"/>
  </w:style>
  <w:style w:type="character" w:styleId="Caracteresdenotaderodap" w:customStyle="1">
    <w:name w:val="Caracteres de nota de rodapé"/>
    <w:rPr>
      <w:vertAlign w:val="superscript"/>
    </w:rPr>
  </w:style>
  <w:style w:type="character" w:styleId="Refdecomentrio1" w:customStyle="1">
    <w:name w:val="Ref. de comentário1"/>
    <w:rPr>
      <w:sz w:val="16"/>
      <w:szCs w:val="16"/>
    </w:rPr>
  </w:style>
  <w:style w:type="character" w:styleId="Refdenotaalpie">
    <w:name w:val="footnote reference"/>
    <w:rPr>
      <w:vertAlign w:val="superscript"/>
    </w:rPr>
  </w:style>
  <w:style w:type="character" w:styleId="Smbolosdenumerao" w:customStyle="1">
    <w:name w:val="Símbolos de numeração"/>
    <w:rPr>
      <w:b w:val="1"/>
      <w:bCs w:val="1"/>
    </w:rPr>
  </w:style>
  <w:style w:type="character" w:styleId="Marcas" w:customStyle="1">
    <w:name w:val="Marcas"/>
    <w:rPr>
      <w:rFonts w:ascii="OpenSymbol" w:cs="OpenSymbol" w:eastAsia="OpenSymbol" w:hAnsi="OpenSymbol"/>
    </w:rPr>
  </w:style>
  <w:style w:type="character" w:styleId="Hipervnculo">
    <w:name w:val="Hyperlink"/>
    <w:rPr>
      <w:color w:val="000080"/>
      <w:u w:val="single"/>
    </w:rPr>
  </w:style>
  <w:style w:type="character" w:styleId="Refdenotaalfinal">
    <w:name w:val="endnote reference"/>
    <w:rPr>
      <w:vertAlign w:val="superscript"/>
    </w:rPr>
  </w:style>
  <w:style w:type="character" w:styleId="Caracteresdenotadefim" w:customStyle="1">
    <w:name w:val="Caracteres de nota de fim"/>
  </w:style>
  <w:style w:type="paragraph" w:styleId="Ttulo10" w:customStyle="1">
    <w:name w:val="Título1"/>
    <w:basedOn w:val="Normal"/>
    <w:next w:val="Textoindependiente"/>
    <w:pPr>
      <w:keepNext w:val="1"/>
      <w:spacing w:after="120" w:before="240"/>
    </w:pPr>
    <w:rPr>
      <w:rFonts w:ascii="Arial" w:cs="DejaVu Sans" w:eastAsia="DejaVu Sans" w:hAnsi="Arial"/>
      <w:sz w:val="28"/>
      <w:szCs w:val="28"/>
    </w:rPr>
  </w:style>
  <w:style w:type="paragraph" w:styleId="Textoindependiente">
    <w:name w:val="Body Text"/>
    <w:basedOn w:val="Normal"/>
    <w:pPr>
      <w:jc w:val="both"/>
    </w:pPr>
  </w:style>
  <w:style w:type="paragraph" w:styleId="Puesto" w:customStyle="1">
    <w:name w:val="Puesto"/>
    <w:basedOn w:val="Ttulo10"/>
    <w:next w:val="Subttulo"/>
    <w:qFormat w:val="1"/>
  </w:style>
  <w:style w:type="paragraph" w:styleId="Subttulo">
    <w:name w:val="Subtitle"/>
    <w:basedOn w:val="Normal"/>
    <w:next w:val="Normal"/>
    <w:pPr>
      <w:keepNext w:val="1"/>
      <w:spacing w:after="120" w:before="240"/>
      <w:jc w:val="center"/>
    </w:pPr>
    <w:rPr>
      <w:rFonts w:ascii="Arial" w:cs="Arial" w:eastAsia="Arial" w:hAnsi="Arial"/>
      <w:i w:val="1"/>
      <w:sz w:val="28"/>
      <w:szCs w:val="28"/>
    </w:rPr>
  </w:style>
  <w:style w:type="paragraph" w:styleId="Lista">
    <w:name w:val="List"/>
    <w:basedOn w:val="Textoindependiente"/>
  </w:style>
  <w:style w:type="paragraph" w:styleId="Legenda1" w:customStyle="1">
    <w:name w:val="Legenda1"/>
    <w:basedOn w:val="Normal"/>
    <w:pPr>
      <w:suppressLineNumbers w:val="1"/>
      <w:spacing w:after="120" w:before="120"/>
    </w:pPr>
    <w:rPr>
      <w:i w:val="1"/>
      <w:iCs w:val="1"/>
    </w:rPr>
  </w:style>
  <w:style w:type="paragraph" w:styleId="ndice" w:customStyle="1">
    <w:name w:val="Índice"/>
    <w:basedOn w:val="Normal"/>
    <w:pPr>
      <w:suppressLineNumbers w:val="1"/>
    </w:pPr>
  </w:style>
  <w:style w:type="paragraph" w:styleId="Textonotapie">
    <w:name w:val="footnote text"/>
    <w:basedOn w:val="Normal"/>
    <w:rPr>
      <w:sz w:val="20"/>
      <w:szCs w:val="20"/>
    </w:rPr>
  </w:style>
  <w:style w:type="paragraph" w:styleId="Sangradetextonormal">
    <w:name w:val="Body Text Indent"/>
    <w:basedOn w:val="Normal"/>
    <w:pPr>
      <w:spacing w:line="360" w:lineRule="auto"/>
      <w:ind w:firstLine="709"/>
    </w:pPr>
  </w:style>
  <w:style w:type="paragraph" w:styleId="Recuodecorpodetexto21" w:customStyle="1">
    <w:name w:val="Recuo de corpo de texto 21"/>
    <w:basedOn w:val="Normal"/>
    <w:pPr>
      <w:ind w:left="708" w:firstLine="708"/>
      <w:jc w:val="both"/>
    </w:pPr>
  </w:style>
  <w:style w:type="paragraph" w:styleId="Recuodecorpodetexto31" w:customStyle="1">
    <w:name w:val="Recuo de corpo de texto 31"/>
    <w:basedOn w:val="Normal"/>
    <w:pPr>
      <w:spacing w:line="360" w:lineRule="auto"/>
      <w:ind w:firstLine="708"/>
      <w:jc w:val="both"/>
    </w:pPr>
  </w:style>
  <w:style w:type="paragraph" w:styleId="Textodecomentrio1" w:customStyle="1">
    <w:name w:val="Texto de comentário1"/>
    <w:basedOn w:val="Normal"/>
    <w:rPr>
      <w:sz w:val="20"/>
      <w:szCs w:val="20"/>
    </w:rPr>
  </w:style>
  <w:style w:type="paragraph" w:styleId="Prrafodelista">
    <w:name w:val="List Paragraph"/>
    <w:basedOn w:val="Normal"/>
    <w:uiPriority w:val="34"/>
    <w:qFormat w:val="1"/>
    <w:rsid w:val="004A11AA"/>
    <w:pPr>
      <w:ind w:left="708"/>
    </w:pPr>
  </w:style>
  <w:style w:type="paragraph" w:styleId="Encabezado">
    <w:name w:val="header"/>
    <w:basedOn w:val="Normal"/>
    <w:link w:val="EncabezadoCar"/>
    <w:uiPriority w:val="99"/>
    <w:unhideWhenUsed w:val="1"/>
    <w:rsid w:val="00131FCE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link w:val="Encabezado"/>
    <w:uiPriority w:val="99"/>
    <w:rsid w:val="00131FCE"/>
    <w:rPr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 w:val="1"/>
    <w:rsid w:val="00131FCE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link w:val="Piedepgina"/>
    <w:uiPriority w:val="99"/>
    <w:rsid w:val="00131FCE"/>
    <w:rPr>
      <w:sz w:val="24"/>
      <w:szCs w:val="24"/>
      <w:lang w:eastAsia="ar-SA"/>
    </w:rPr>
  </w:style>
  <w:style w:type="character" w:styleId="hps" w:customStyle="1">
    <w:name w:val="hps"/>
    <w:rsid w:val="0056013D"/>
  </w:style>
  <w:style w:type="character" w:styleId="Ttulo2Car" w:customStyle="1">
    <w:name w:val="Título 2 Car"/>
    <w:link w:val="Ttulo2"/>
    <w:uiPriority w:val="9"/>
    <w:semiHidden w:val="1"/>
    <w:rsid w:val="0056013D"/>
    <w:rPr>
      <w:rFonts w:ascii="Calibri Light" w:cs="Times New Roman" w:eastAsia="Times New Roman" w:hAnsi="Calibri Light"/>
      <w:b w:val="1"/>
      <w:bCs w:val="1"/>
      <w:i w:val="1"/>
      <w:iCs w:val="1"/>
      <w:sz w:val="28"/>
      <w:szCs w:val="28"/>
      <w:lang w:eastAsia="ar-SA"/>
    </w:rPr>
  </w:style>
  <w:style w:type="paragraph" w:styleId="Numberedlist" w:customStyle="1">
    <w:name w:val="Numbered list"/>
    <w:basedOn w:val="Normal"/>
    <w:rsid w:val="0056013D"/>
    <w:pPr>
      <w:numPr>
        <w:numId w:val="4"/>
      </w:numPr>
      <w:suppressAutoHyphens w:val="0"/>
      <w:spacing w:line="480" w:lineRule="auto"/>
    </w:pPr>
    <w:rPr>
      <w:szCs w:val="20"/>
      <w:lang w:eastAsia="en-US" w:val="es-ES_tradnl"/>
    </w:rPr>
  </w:style>
  <w:style w:type="character" w:styleId="Textoennegrita">
    <w:name w:val="Strong"/>
    <w:uiPriority w:val="22"/>
    <w:qFormat w:val="1"/>
    <w:rsid w:val="00700611"/>
    <w:rPr>
      <w:b w:val="1"/>
      <w:bCs w:val="1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Pr>
      <w:sz w:val="20"/>
      <w:szCs w:val="20"/>
      <w:lang w:eastAsia="ar-SA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CC0306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CC0306"/>
    <w:rPr>
      <w:rFonts w:ascii="Segoe UI" w:cs="Segoe UI" w:hAnsi="Segoe UI"/>
      <w:sz w:val="18"/>
      <w:szCs w:val="18"/>
      <w:lang w:eastAsia="ar-SA"/>
    </w:r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://skos.um.e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wDXDOw3vd/wlELX0xgLhaPykoQ==">CgMxLjAyCGguZ2pkZ3hzMgloLjMwajB6bGw4AHIhMV9KSHZtWFByWFFUVEdqZXdXVjFKOFloTU1kZ2NGcnBK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2021-03-08T20:11:00Z</dcterms:created>
  <dc:creator>CARINA</dc:creator>
</cp:coreProperties>
</file>